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3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E91A3D" w14:paraId="693BDB12" w14:textId="77777777" w:rsidTr="00E91A3D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3FE867BE" w14:textId="41AC0E72" w:rsidR="00E91A3D" w:rsidRDefault="00E91A3D">
            <w:pPr>
              <w:spacing w:line="252" w:lineRule="auto"/>
              <w:ind w:left="4248" w:firstLine="7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Załącznik Nr 3 do Zarządzenia N</w:t>
            </w:r>
            <w:r w:rsidR="006D3BC4">
              <w:rPr>
                <w:sz w:val="20"/>
                <w:szCs w:val="20"/>
                <w:lang w:eastAsia="en-US"/>
              </w:rPr>
              <w:t>r 0050/169/2023</w:t>
            </w:r>
          </w:p>
          <w:p w14:paraId="51E0AB94" w14:textId="4F2EE499" w:rsidR="00E91A3D" w:rsidRDefault="00D21236">
            <w:pPr>
              <w:spacing w:line="252" w:lineRule="auto"/>
              <w:ind w:left="35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</w:t>
            </w:r>
            <w:r w:rsidR="00E91A3D">
              <w:rPr>
                <w:sz w:val="20"/>
                <w:szCs w:val="20"/>
                <w:lang w:eastAsia="en-US"/>
              </w:rPr>
              <w:t>Prezydenta Miasta Rzeszowa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91A3D">
              <w:rPr>
                <w:sz w:val="20"/>
                <w:szCs w:val="20"/>
                <w:lang w:eastAsia="en-US"/>
              </w:rPr>
              <w:t>z dnia</w:t>
            </w:r>
            <w:r w:rsidR="006D3BC4">
              <w:rPr>
                <w:sz w:val="20"/>
                <w:szCs w:val="20"/>
                <w:lang w:eastAsia="en-US"/>
              </w:rPr>
              <w:t xml:space="preserve"> 17 kwietnia 2023 r.</w:t>
            </w:r>
          </w:p>
          <w:p w14:paraId="33233883" w14:textId="77777777" w:rsidR="00E91A3D" w:rsidRDefault="00E91A3D">
            <w:pPr>
              <w:spacing w:before="240"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FORMULARZ OFERTY KONKURSOWEJ NA REALIZACJĘ PROGRAMU POLITYKI ZDROWOTNEJ PN.:</w:t>
            </w:r>
          </w:p>
        </w:tc>
      </w:tr>
      <w:tr w:rsidR="00E91A3D" w14:paraId="7605F516" w14:textId="77777777" w:rsidTr="00E91A3D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38502771" w14:textId="77777777" w:rsidR="00E91A3D" w:rsidRDefault="00E91A3D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„</w:t>
            </w:r>
            <w:r>
              <w:rPr>
                <w:b/>
                <w:sz w:val="16"/>
                <w:szCs w:val="16"/>
                <w:lang w:eastAsia="en-US"/>
              </w:rPr>
              <w:t>PROGRAM  BADAŃ PRZESIEWOWYCH W KIERUNKU WCZESNEGO WYKRYWANIA I LECZENIA POWIKŁAŃ OCZNYCH CUKRZYCY DLA OSÓB Z CUKRZYCĄ TYPU 2, POWYŻEJ 45 ROKU ŻYCIA ”</w:t>
            </w:r>
          </w:p>
        </w:tc>
      </w:tr>
      <w:tr w:rsidR="00E91A3D" w14:paraId="3512FD4A" w14:textId="77777777" w:rsidTr="00E91A3D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98416E" w14:textId="77777777" w:rsidR="00E91A3D" w:rsidRDefault="00E91A3D">
            <w:pPr>
              <w:spacing w:line="252" w:lineRule="auto"/>
              <w:rPr>
                <w:sz w:val="2"/>
                <w:szCs w:val="2"/>
                <w:lang w:eastAsia="en-US"/>
              </w:rPr>
            </w:pPr>
          </w:p>
        </w:tc>
      </w:tr>
      <w:tr w:rsidR="00E91A3D" w14:paraId="35EEFDFE" w14:textId="77777777" w:rsidTr="00E91A3D">
        <w:trPr>
          <w:trHeight w:val="418"/>
        </w:trPr>
        <w:tc>
          <w:tcPr>
            <w:tcW w:w="20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348BE20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756B7185" w14:textId="78DAD70C" w:rsidR="00E91A3D" w:rsidRDefault="00E91A3D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Art. 48 oraz art.</w:t>
            </w:r>
            <w:r w:rsidR="0041405D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48b  ustawy z dnia z dnia 27 sierpnia 2004 r. o świadczeniach opieki zdrowotnej finansowanych ze środków publicznych  (Dz. U. z 20</w:t>
            </w:r>
            <w:r w:rsidR="00D2123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r., poz. </w:t>
            </w:r>
            <w:r w:rsidR="00D2123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2561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z późn. zm.).</w:t>
            </w:r>
          </w:p>
        </w:tc>
      </w:tr>
      <w:tr w:rsidR="00E91A3D" w14:paraId="557DEC75" w14:textId="77777777" w:rsidTr="00E91A3D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2C92CAB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Składający ofertę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1677DFB2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FCD63E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Publiczny zakład opieki zdrowotnej</w:t>
            </w:r>
          </w:p>
        </w:tc>
      </w:tr>
      <w:tr w:rsidR="00E91A3D" w14:paraId="2DC5CA66" w14:textId="77777777" w:rsidTr="00E91A3D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5AE51B0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224B6D5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2AE24C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Niepubliczny zakład opieki zdrowotnej</w:t>
            </w:r>
          </w:p>
        </w:tc>
      </w:tr>
      <w:tr w:rsidR="00E91A3D" w14:paraId="60671A02" w14:textId="77777777" w:rsidTr="00E91A3D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17F2784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4BFE2C9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101780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Osoba wykonująca zawód medyczny w ramach indywidualnej specjalistycznej praktyki lekarskiej</w:t>
            </w:r>
          </w:p>
        </w:tc>
      </w:tr>
      <w:tr w:rsidR="00E91A3D" w14:paraId="051403DB" w14:textId="77777777" w:rsidTr="00E91A3D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6E5D9AA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180340B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FD6F8C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Osoby wykonujące zawód medyczny w ramach grupowej specjalistycznej praktyki lekarskiej</w:t>
            </w:r>
          </w:p>
        </w:tc>
      </w:tr>
      <w:tr w:rsidR="00E91A3D" w14:paraId="51C87178" w14:textId="77777777" w:rsidTr="00E91A3D">
        <w:trPr>
          <w:trHeight w:val="262"/>
        </w:trPr>
        <w:tc>
          <w:tcPr>
            <w:tcW w:w="20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6BE49630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B62A108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Prezydent Miasta Rzeszowa</w:t>
            </w:r>
          </w:p>
        </w:tc>
      </w:tr>
      <w:tr w:rsidR="00E91A3D" w14:paraId="095DB244" w14:textId="77777777" w:rsidTr="00E91A3D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B5DFF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30480914" w14:textId="77777777" w:rsidTr="00E91A3D">
        <w:trPr>
          <w:cantSplit/>
          <w:trHeight w:val="33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A8CA2A2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A. Dane ewidencyjne oferenta</w:t>
            </w:r>
          </w:p>
        </w:tc>
      </w:tr>
      <w:tr w:rsidR="00E91A3D" w14:paraId="4036B70D" w14:textId="77777777" w:rsidTr="00E91A3D">
        <w:trPr>
          <w:cantSplit/>
          <w:trHeight w:val="34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91112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64B79D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88E8FFC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4D111ED9" w14:textId="77777777" w:rsidTr="00E91A3D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1934E8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F712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Pełna nazwa podmiotu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2</w:t>
            </w:r>
          </w:p>
          <w:bookmarkStart w:id="0" w:name="Tekst3"/>
          <w:p w14:paraId="03760E2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A1EEC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Pieczęć podmiotu</w:t>
            </w:r>
          </w:p>
          <w:bookmarkStart w:id="1" w:name="Tekst4"/>
          <w:p w14:paraId="16513062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B9E19D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161914BD" w14:textId="77777777" w:rsidTr="00E91A3D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D94A5E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6C25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 Numer wpisu do rejestru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3</w:t>
            </w:r>
          </w:p>
          <w:p w14:paraId="59A2DCD7" w14:textId="77777777" w:rsidR="00E91A3D" w:rsidRDefault="00D21236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212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D21236">
              <w:rPr>
                <w:rFonts w:ascii="Arial" w:hAnsi="Arial" w:cs="Arial"/>
                <w:sz w:val="12"/>
                <w:szCs w:val="12"/>
                <w:lang w:eastAsia="en-US"/>
              </w:rPr>
              <w:t>podmiotów</w:t>
            </w:r>
            <w:r>
              <w:rPr>
                <w:rFonts w:ascii="Arial" w:hAnsi="Arial" w:cs="Arial"/>
                <w:sz w:val="12"/>
                <w:szCs w:val="12"/>
                <w:lang w:eastAsia="en-US"/>
              </w:rPr>
              <w:t xml:space="preserve"> wykonujących działalność leczniczą</w:t>
            </w:r>
          </w:p>
          <w:p w14:paraId="0159E39E" w14:textId="6CFC90CC" w:rsidR="00D21236" w:rsidRPr="00D21236" w:rsidRDefault="00D21236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- Krajowego Rejestru Sądowego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DC25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4. Status prawny podmiotu</w:t>
            </w:r>
          </w:p>
          <w:p w14:paraId="2396832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32C0BE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0ED8CF9E" w14:textId="77777777" w:rsidTr="00E91A3D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3D56B9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4DCA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5. Województwo</w:t>
            </w:r>
          </w:p>
          <w:p w14:paraId="160216F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8A85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6. Miejscowość</w:t>
            </w:r>
          </w:p>
          <w:p w14:paraId="3D9F404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7133B1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56D46159" w14:textId="77777777" w:rsidTr="00E91A3D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A18A5C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BA7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7. Kod pocztowy</w:t>
            </w:r>
          </w:p>
          <w:p w14:paraId="3C0F7FA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0553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8. Poczta</w:t>
            </w:r>
          </w:p>
          <w:p w14:paraId="56F250B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F2A4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9. Ulica</w:t>
            </w:r>
          </w:p>
          <w:p w14:paraId="45D52581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CA58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10. Nr domu</w:t>
            </w:r>
          </w:p>
          <w:p w14:paraId="0937C3F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618A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 Nr lokalu</w:t>
            </w:r>
          </w:p>
          <w:p w14:paraId="56CD69E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65BB6F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4D85E40E" w14:textId="77777777" w:rsidTr="00E91A3D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A76CDF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8832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179D18DC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F7CA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13. Faks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  <w:t>4</w:t>
            </w:r>
          </w:p>
          <w:p w14:paraId="32EDC62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74B1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14. E-mail</w:t>
            </w:r>
          </w:p>
          <w:p w14:paraId="6C697C6C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D73E83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7E59BD19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48ADD5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E91A3D" w14:paraId="63C4F2DB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3B8634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E91A3D" w14:paraId="438499DB" w14:textId="77777777" w:rsidTr="00E91A3D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5A59C8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D724F72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55E7392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10102B6A" w14:textId="77777777" w:rsidTr="00E91A3D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0F3D1A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7E06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15. Nazwa banku</w:t>
            </w:r>
          </w:p>
          <w:p w14:paraId="535937C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D64AC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 Numer rachunku bankowego</w:t>
            </w:r>
          </w:p>
          <w:p w14:paraId="1CCBE7B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85FB8D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5476D578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75E3728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215C8689" w14:textId="77777777" w:rsidTr="00E91A3D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E8318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FC23A6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A3. Osoby upoważnione do reprezentowania podmiotu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9475A3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5AC4BC53" w14:textId="77777777" w:rsidTr="00E91A3D">
        <w:trPr>
          <w:cantSplit/>
          <w:trHeight w:val="7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A20318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D9AF0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 Imię i Nazwisko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DE6B2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 Funkcja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57F7A8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7D78CC0D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879A341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1BF76F60" w14:textId="77777777" w:rsidTr="00E91A3D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E390DF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DD90D9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EB9D1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06F6B37E" w14:textId="77777777" w:rsidTr="00E91A3D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7889CB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B1B5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19. Imię i Nazwisko</w:t>
            </w:r>
          </w:p>
          <w:p w14:paraId="6965D14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A221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 Telefon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3F9B17B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E979E9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4DFFA3FB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150A611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0F9F536A" w14:textId="77777777" w:rsidTr="00E91A3D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42AAC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078FD901" w14:textId="77777777" w:rsidTr="00E91A3D">
        <w:trPr>
          <w:trHeight w:val="32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E4FD44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B. Informacja o zasobach kadrowych i rzeczowych</w:t>
            </w:r>
          </w:p>
        </w:tc>
      </w:tr>
      <w:tr w:rsidR="00E91A3D" w14:paraId="72C69268" w14:textId="77777777" w:rsidTr="00E91A3D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4849EC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ECD1B7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DA30A1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2B0B5ACC" w14:textId="77777777" w:rsidTr="00E91A3D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EB8469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387E2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C0DDD7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2D9EC31F" w14:textId="77777777" w:rsidTr="00E91A3D">
        <w:trPr>
          <w:cantSplit/>
          <w:trHeight w:val="525"/>
        </w:trPr>
        <w:tc>
          <w:tcPr>
            <w:tcW w:w="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A707D8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4CB1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 Kwalifikacje zawodowe</w:t>
            </w:r>
          </w:p>
          <w:p w14:paraId="535071F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0321D6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0E70CEC9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EB059C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23EC940C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8B99DE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6115917D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5F84901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78DFADCC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137B585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Objaśnienia:</w:t>
            </w:r>
          </w:p>
          <w:p w14:paraId="7DF95CC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vertAlign w:val="superscript"/>
                <w:lang w:eastAsia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W odpowiednich polach należy wstawić znak X.</w:t>
            </w:r>
          </w:p>
          <w:p w14:paraId="6268D6D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Imię i nazwisko w przypadku składania oferty przez osobę wykonującą zawód medyczny w ramach indywidualnej specjalistycznej praktyki lekarskiej.</w:t>
            </w:r>
          </w:p>
          <w:p w14:paraId="6B07F2AA" w14:textId="15056903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vertAlign w:val="superscript"/>
                <w:lang w:eastAsia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B646F6">
              <w:rPr>
                <w:rFonts w:ascii="Arial" w:hAnsi="Arial" w:cs="Arial"/>
                <w:sz w:val="14"/>
                <w:szCs w:val="14"/>
                <w:lang w:eastAsia="en-US"/>
              </w:rPr>
              <w:t>N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umer wpisu do organu prowadzącego rejestr podmiotów  wykonujących działalność lecznicz</w:t>
            </w:r>
            <w:r w:rsidR="00B646F6">
              <w:rPr>
                <w:rFonts w:ascii="Arial" w:hAnsi="Arial" w:cs="Arial"/>
                <w:sz w:val="14"/>
                <w:szCs w:val="14"/>
                <w:lang w:eastAsia="en-US"/>
              </w:rPr>
              <w:t>ą i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numer wpisu do </w:t>
            </w:r>
            <w:r w:rsidR="00B646F6">
              <w:rPr>
                <w:rFonts w:ascii="Arial" w:hAnsi="Arial" w:cs="Arial"/>
                <w:sz w:val="14"/>
                <w:szCs w:val="14"/>
                <w:lang w:eastAsia="en-US"/>
              </w:rPr>
              <w:t>Krajowego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B646F6">
              <w:rPr>
                <w:rFonts w:ascii="Arial" w:hAnsi="Arial" w:cs="Arial"/>
                <w:sz w:val="14"/>
                <w:szCs w:val="14"/>
                <w:lang w:eastAsia="en-US"/>
              </w:rPr>
              <w:t>R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ejestru</w:t>
            </w:r>
            <w:r w:rsidR="00B646F6">
              <w:rPr>
                <w:rFonts w:ascii="Arial" w:hAnsi="Arial" w:cs="Arial"/>
                <w:sz w:val="14"/>
                <w:szCs w:val="14"/>
                <w:lang w:eastAsia="en-US"/>
              </w:rPr>
              <w:t xml:space="preserve"> Sądowego.</w:t>
            </w:r>
          </w:p>
          <w:p w14:paraId="2AF552C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vertAlign w:val="superscript"/>
                <w:lang w:eastAsia="en-US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Należy podać także numer kierunkowy.</w:t>
            </w:r>
          </w:p>
          <w:p w14:paraId="207663C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vertAlign w:val="superscript"/>
                <w:lang w:eastAsia="en-US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Należy podać imiona i nazwiska osób upoważnionych do reprezentowania i dokonywania zobowiązań finansowych (zawierania umów) w imieniu podmiotu.</w:t>
            </w:r>
          </w:p>
        </w:tc>
      </w:tr>
      <w:tr w:rsidR="00E91A3D" w14:paraId="105ADD84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81B74C1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E91A3D" w14:paraId="5AE2D3A5" w14:textId="77777777" w:rsidTr="00E91A3D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0DCC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  <w:p w14:paraId="1B52B79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  <w:p w14:paraId="4F5A6BB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E91A3D" w14:paraId="4F19876F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ADE596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479424E6" w14:textId="77777777" w:rsidTr="00E91A3D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16D8930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234C471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D60D9E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76439887" w14:textId="77777777" w:rsidTr="00E91A3D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585BF5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C75A8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 Miejsce realizacji programu – warunki lokalowe; wyposażenie w aparaturę i sprzęt medyczny oraz w środki transportu i łączności</w:t>
            </w:r>
          </w:p>
          <w:p w14:paraId="57CA9BF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CDA51A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1065BBEE" w14:textId="77777777" w:rsidTr="00E91A3D">
        <w:trPr>
          <w:trHeight w:val="70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A3F7B31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28405337" w14:textId="77777777" w:rsidTr="00E91A3D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E7449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</w:tbl>
    <w:tbl>
      <w:tblPr>
        <w:tblW w:w="0" w:type="dxa"/>
        <w:tblInd w:w="-7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2"/>
        <w:gridCol w:w="9771"/>
        <w:gridCol w:w="142"/>
      </w:tblGrid>
      <w:tr w:rsidR="00E91A3D" w14:paraId="178675C9" w14:textId="77777777" w:rsidTr="00E91A3D">
        <w:trPr>
          <w:trHeight w:val="322"/>
        </w:trPr>
        <w:tc>
          <w:tcPr>
            <w:tcW w:w="105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C53B7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  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C. Realizacja Programu</w:t>
            </w:r>
          </w:p>
        </w:tc>
      </w:tr>
      <w:tr w:rsidR="00E91A3D" w14:paraId="06DB92A2" w14:textId="77777777" w:rsidTr="00E91A3D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C614CA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BC76C9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C9D3A8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24D4BFB2" w14:textId="77777777" w:rsidTr="00E91A3D">
        <w:trPr>
          <w:cantSplit/>
          <w:trHeight w:val="1327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9503CE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FBD1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24. Informacje o celach działań planowanych w ramach programu</w:t>
            </w:r>
          </w:p>
          <w:p w14:paraId="59C6119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9DBFD3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4FF7735E" w14:textId="77777777" w:rsidTr="00E91A3D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0CAD26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48565E3F" w14:textId="77777777" w:rsidTr="00E91A3D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311B9D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A1314A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90CBA5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0D564DBB" w14:textId="77777777" w:rsidTr="00E91A3D">
        <w:trPr>
          <w:cantSplit/>
          <w:trHeight w:val="1018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6A7645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817A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 Okres realizacji programu</w:t>
            </w:r>
          </w:p>
          <w:p w14:paraId="2FC0FCD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AFEE51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25BD060B" w14:textId="77777777" w:rsidTr="00E91A3D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2F0AA2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69A37C80" w14:textId="77777777" w:rsidTr="00E91A3D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F9DA65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E034959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F21AAD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3964EDA7" w14:textId="77777777" w:rsidTr="00E91A3D">
        <w:trPr>
          <w:cantSplit/>
          <w:trHeight w:val="130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EC3382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E97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 Informacja o docelowej liczbie adresatów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89D2B2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7A2966A0" w14:textId="77777777" w:rsidTr="00E91A3D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FFDE43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4A803B39" w14:textId="77777777" w:rsidTr="00E91A3D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152F52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937160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7116B0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3EB99C23" w14:textId="77777777" w:rsidTr="00E91A3D">
        <w:trPr>
          <w:cantSplit/>
          <w:trHeight w:val="167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6CD904" w14:textId="77777777" w:rsidR="00E91A3D" w:rsidRDefault="00E91A3D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E4A17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 Dokładny opis realizacji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FD33D0" w14:textId="77777777" w:rsidR="00E91A3D" w:rsidRDefault="00E91A3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E91A3D" w14:paraId="4BC7B1C9" w14:textId="77777777" w:rsidTr="00E91A3D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A7C1E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55A0EB25" w14:textId="77777777" w:rsidTr="00E91A3D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FC3C45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0DDA5EF2" w14:textId="77777777" w:rsidTr="00E91A3D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969E09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C5. Harmonogram działań  w zakresie realizacji programu⁶</w:t>
            </w:r>
          </w:p>
        </w:tc>
      </w:tr>
      <w:tr w:rsidR="00E91A3D" w14:paraId="7C9CBDA6" w14:textId="77777777" w:rsidTr="00E91A3D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792C1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285A565F" w14:textId="77777777" w:rsidTr="00E91A3D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2486F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E91A3D" w14:paraId="0DBE1148" w14:textId="77777777" w:rsidTr="00E91A3D">
        <w:trPr>
          <w:trHeight w:val="278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E91A3D" w14:paraId="18AB957E" w14:textId="77777777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CB04D8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          28. Rodzaj działania z uwzględnieniem realizatorów - personelu medycznego (liczba i sposób zaproszeń do Programu, rodzaj badań, forma edukacji zdrowotnej, itp.)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29B3E2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Miejsce i czas realizacji</w:t>
                  </w:r>
                </w:p>
              </w:tc>
            </w:tr>
            <w:tr w:rsidR="00E91A3D" w14:paraId="30D0D423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0992AEE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B4CEA9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E91A3D" w14:paraId="534257B4" w14:textId="77777777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667136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B60950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E91A3D" w14:paraId="0991C9E2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32B81A3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7191D9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E91A3D" w14:paraId="48140665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8FA9F4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01BCEE71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E91A3D" w14:paraId="624ED576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346240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4E0775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E91A3D" w14:paraId="63652839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05600B21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0979CB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E91A3D" w14:paraId="36F6CDD8" w14:textId="77777777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AC4EE9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001250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E91A3D" w14:paraId="5952D116" w14:textId="77777777">
              <w:trPr>
                <w:cantSplit/>
                <w:trHeight w:val="65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543AFC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00BC77F6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14:paraId="592C2616" w14:textId="77777777" w:rsidR="00E91A3D" w:rsidRDefault="00E91A3D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91A3D" w14:paraId="3C00CF25" w14:textId="77777777" w:rsidTr="00E91A3D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A9B13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91A3D" w14:paraId="0C7096BB" w14:textId="77777777" w:rsidTr="00E91A3D">
        <w:trPr>
          <w:trHeight w:val="392"/>
        </w:trPr>
        <w:tc>
          <w:tcPr>
            <w:tcW w:w="10545" w:type="dxa"/>
            <w:gridSpan w:val="3"/>
          </w:tcPr>
          <w:p w14:paraId="06178674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Objaśnienia:</w:t>
            </w:r>
          </w:p>
          <w:p w14:paraId="4F8DB29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vertAlign w:val="superscript"/>
                <w:lang w:eastAsia="en-US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Należy wymienić poszczególne działania Programu – rodzaj działania, proszę podać miejsce i czas ich realizacji ,np. liczbę spotkań, liczbę badań, wykaz osób biorących udział w realizacji poszczególnych działań i ich kompetencje oraz wykaz aparatury i sprzętu medycznego.</w:t>
            </w:r>
          </w:p>
          <w:p w14:paraId="0A09D36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600E4C0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B545FA8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EE69BE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FF8C28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54B1F9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E91A3D" w14:paraId="1CD4166E" w14:textId="77777777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2E08A5F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D. Kosztorys</w:t>
                  </w:r>
                </w:p>
              </w:tc>
            </w:tr>
            <w:tr w:rsidR="00E91A3D" w14:paraId="50EEA8A1" w14:textId="77777777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F6D2CB1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A5834A6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4E8C6E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Rodzaj kosztu / wydatku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1237CC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9760D7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616D5441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EC8021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A05829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6F273C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40D68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971E50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7E153E16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A46195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E47866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FD2A0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419F2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784D61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6CB1B11F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FFBD21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AB8BA1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C8D5FC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C5EA2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DB4D08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5731EA36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7E4F4C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58FAD0C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EE59B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F559D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485419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2284C4C4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0F307D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6807DF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6E970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A39C1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2A8D87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0775F4A4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A7D58E3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5C7EA76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7A7D3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22AAB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3FBA1A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1B912B60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336F10C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DCA3F6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EF881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45D32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3C3048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14E88876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B39B94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08488A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7AE4D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AA60E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354525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3D879BDB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7C7E611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AD1F3C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826F8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FCDA5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8512F1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60262175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67303F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56CDC2C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4766F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45E98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71D753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44BCDEB4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1DE6FF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D7AA7E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8934B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B76556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5B7517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21571165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CB87A2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C321C8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7E41E3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B2744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822FD2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0F55BF7D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4432111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E5846B1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9CD30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57E45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8DFDE0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75FC1AEF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79FC51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758394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9933C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651A83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FB6E1A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63998C80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3A23D6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21A9EE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4F529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1F838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C05BFB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7CAC1C91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4AFF85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DD72CB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DC80F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4D4F7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0ED5A41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683E69AA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1D0E64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61F188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FC815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FB4E3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9F4326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067BD5ED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D688D34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EFDD3B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AEF1F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84465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18BAD1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2B6326B7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7CA89A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0100AD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7B8F0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2BB61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CF6994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07898356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D0FFD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DF4A2C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151F1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5729D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0ED37F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1801D868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18023F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BF10E53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 xml:space="preserve">Razem </w:t>
                  </w:r>
                </w:p>
                <w:p w14:paraId="19BF848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"/>
                      <w:szCs w:val="12"/>
                      <w:lang w:eastAsia="en-US"/>
                    </w:rPr>
                    <w:t xml:space="preserve">Cena świadczenia w przeliczeniu na 1 osobę objętą programem odrębnie dla świadczeń gwarantowanych i odrębnie  dla innych kosztów programu. 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4D25E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1B42BD2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75D82D6D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9D7BB57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43ABCD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6C565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338D1DF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02CD3B91" w14:textId="77777777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153B180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1672E8C5" w14:textId="77777777" w:rsidR="00E91A3D" w:rsidRDefault="00E91A3D">
            <w:pPr>
              <w:spacing w:line="252" w:lineRule="auto"/>
              <w:rPr>
                <w:rFonts w:ascii="Arial" w:hAnsi="Arial" w:cs="Arial"/>
                <w:b/>
                <w:bCs/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E91A3D" w14:paraId="4CBE3DB1" w14:textId="77777777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1588A4B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4"/>
                      <w:szCs w:val="4"/>
                      <w:lang w:eastAsia="en-US"/>
                    </w:rPr>
                  </w:pPr>
                </w:p>
              </w:tc>
            </w:tr>
            <w:tr w:rsidR="00E91A3D" w14:paraId="6FF7110E" w14:textId="77777777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9519AC0" w14:textId="77777777" w:rsidR="00E91A3D" w:rsidRDefault="00E91A3D">
                  <w:pPr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0AAA7D5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Załączniki:</w:t>
                  </w:r>
                </w:p>
                <w:p w14:paraId="49980272" w14:textId="77777777" w:rsidR="00E91A3D" w:rsidRDefault="00E91A3D" w:rsidP="003C4688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  (ważny 3 miesiące od daty uzyskania);</w:t>
                  </w:r>
                </w:p>
                <w:p w14:paraId="67A2A8F4" w14:textId="77777777" w:rsidR="00E91A3D" w:rsidRDefault="00E91A3D" w:rsidP="003C4688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663874CD" w14:textId="5C1A465A" w:rsidR="00E91A3D" w:rsidRDefault="00E91A3D" w:rsidP="003C4688">
                  <w:pPr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 xml:space="preserve">dokumenty potwierdzające posiadanie specjalizacji w dziedzinie medycyny odpowiadającej rodzajowi i zakresowi wykonywanych świadczeń zdrowotnych </w:t>
                  </w:r>
                  <w:r w:rsidR="008B2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 xml:space="preserve"> dokumenty potwierdzające prawo do wykonywania zawodu</w:t>
                  </w:r>
                  <w:r w:rsidR="008B2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 xml:space="preserve"> oraz oświadczenie potwierdzające doświadczenie w diagnostyce oraz leczeniu retinopatii cukrzycowej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 xml:space="preserve">, w odniesieniu do </w:t>
                  </w:r>
                  <w:r w:rsidR="008B2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lekarza/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lekarzy mając</w:t>
                  </w:r>
                  <w:r w:rsidR="008B2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ego/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eastAsia="en-US"/>
                    </w:rPr>
                    <w:t>ych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EE5C65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580DB4CE" w14:textId="77777777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4564649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CD356A2" w14:textId="0F72EDDE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52" w:lineRule="auto"/>
                    <w:ind w:left="228" w:right="24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Oświadczam, że zapoznałem się z treścią ogłoszenia Prezydenta Miasta Rzeszowa o konkursie ofert na realizację programu polityki zdrowotnej pn.: ”Program badań przesiewowych w kierunku wczesnego wykrywania i leczenia powikłań ocznych cukrzycy dla osób z cukrzycą typu 2, powyżej 45 roku życia”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2AF3EEC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53B397E6" w14:textId="77777777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0DE313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E91A3D" w14:paraId="501AE945" w14:textId="77777777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07128717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6CD51FBF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472FCA89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30. Podpis osób upoważnionych do składania oświadczeń woli w imieniu składającego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0F79D632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E91A3D" w14:paraId="39456A5B" w14:textId="77777777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373E33E" w14:textId="77777777" w:rsidR="00E91A3D" w:rsidRDefault="00E91A3D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FE19FEE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DC16892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FD56D4C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9CEE8A8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1C04C06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9315799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4FA651F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5061640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59073BC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51B4CF02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20766628" w14:textId="77777777" w:rsidR="00E91A3D" w:rsidRDefault="00E91A3D">
                        <w:pPr>
                          <w:spacing w:line="256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7939CB9E" w14:textId="77777777" w:rsidR="00E91A3D" w:rsidRDefault="00E91A3D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E91A3D" w14:paraId="2B2CFAF1" w14:textId="77777777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370DE593" w14:textId="77777777" w:rsidR="00E91A3D" w:rsidRDefault="00E91A3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sz w:val="4"/>
                            <w:szCs w:val="4"/>
                            <w:lang w:eastAsia="en-US"/>
                          </w:rPr>
                        </w:pPr>
                      </w:p>
                    </w:tc>
                  </w:tr>
                </w:tbl>
                <w:p w14:paraId="77A3AE6A" w14:textId="77777777" w:rsidR="00E91A3D" w:rsidRDefault="00E91A3D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D67018E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E91A3D" w14:paraId="7BF0EC47" w14:textId="77777777">
              <w:trPr>
                <w:trHeight w:val="256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2BD7414D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64A560AB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E91A3D" w14:paraId="77FED946" w14:textId="77777777">
              <w:trPr>
                <w:trHeight w:val="519"/>
              </w:trPr>
              <w:tc>
                <w:tcPr>
                  <w:tcW w:w="10065" w:type="dxa"/>
                </w:tcPr>
                <w:p w14:paraId="377A6A25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6"/>
                      <w:szCs w:val="6"/>
                      <w:vertAlign w:val="superscript"/>
                      <w:lang w:eastAsia="en-US"/>
                    </w:rPr>
                  </w:pPr>
                </w:p>
                <w:p w14:paraId="6E46E81A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en-US"/>
                    </w:rPr>
                    <w:t>Objaśnienia:</w:t>
                  </w:r>
                </w:p>
                <w:p w14:paraId="31432568" w14:textId="77777777" w:rsidR="00E91A3D" w:rsidRDefault="00E91A3D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vertAlign w:val="superscript"/>
                      <w:lang w:eastAsia="en-US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Należy podać koszty osobowe, rzeczowe oraz pozostałe (wymienić jakie), stanowiące podstawę wyliczenia ceny świadczenia w przeliczeniu na 1 osobę objętą programem.</w:t>
                  </w:r>
                </w:p>
              </w:tc>
            </w:tr>
          </w:tbl>
          <w:p w14:paraId="06E2521C" w14:textId="77777777" w:rsidR="00E91A3D" w:rsidRDefault="00E91A3D">
            <w:pPr>
              <w:spacing w:line="252" w:lineRule="auto"/>
              <w:rPr>
                <w:lang w:eastAsia="en-US"/>
              </w:rPr>
            </w:pPr>
          </w:p>
          <w:p w14:paraId="3374C36E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17A22D6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5973758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5330F5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2E198A3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3A9790F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796181A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4278D9D" w14:textId="77777777" w:rsidR="00E91A3D" w:rsidRDefault="00E91A3D">
            <w:pPr>
              <w:widowControl w:val="0"/>
              <w:autoSpaceDE w:val="0"/>
              <w:autoSpaceDN w:val="0"/>
              <w:adjustRightInd w:val="0"/>
              <w:spacing w:line="252" w:lineRule="auto"/>
              <w:ind w:left="-88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52516D75" w14:textId="77777777" w:rsidR="00451C63" w:rsidRDefault="00451C63"/>
    <w:sectPr w:rsidR="00451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3EAE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823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C5"/>
    <w:rsid w:val="0041405D"/>
    <w:rsid w:val="00451C63"/>
    <w:rsid w:val="006D3BC4"/>
    <w:rsid w:val="008B21AE"/>
    <w:rsid w:val="009A53CA"/>
    <w:rsid w:val="00B646F6"/>
    <w:rsid w:val="00D21236"/>
    <w:rsid w:val="00E00DC5"/>
    <w:rsid w:val="00E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44D3"/>
  <w15:chartTrackingRefBased/>
  <w15:docId w15:val="{881FA627-16B8-4C5A-8768-CDFF9E1D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10</cp:revision>
  <dcterms:created xsi:type="dcterms:W3CDTF">2023-02-01T11:56:00Z</dcterms:created>
  <dcterms:modified xsi:type="dcterms:W3CDTF">2023-04-17T10:57:00Z</dcterms:modified>
</cp:coreProperties>
</file>